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D89C" w14:textId="773C9162" w:rsidR="00284D7E" w:rsidRDefault="008116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Pipestone, Minnesota</w:t>
      </w:r>
    </w:p>
    <w:p w14:paraId="11D978E1" w14:textId="79AF340B" w:rsidR="008116BB" w:rsidRDefault="008116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3D5">
        <w:t>March 14</w:t>
      </w:r>
      <w:r>
        <w:t>, 202</w:t>
      </w:r>
      <w:r w:rsidR="00374E6B">
        <w:t>4</w:t>
      </w:r>
    </w:p>
    <w:p w14:paraId="03932C25" w14:textId="40113A9E" w:rsidR="008116BB" w:rsidRDefault="008116BB"/>
    <w:p w14:paraId="70029B8F" w14:textId="787C0745" w:rsidR="008116BB" w:rsidRDefault="008116BB">
      <w:r>
        <w:t xml:space="preserve">Pursuant to due call and notice thereof, a </w:t>
      </w:r>
      <w:r w:rsidR="00341DA9">
        <w:t>special</w:t>
      </w:r>
      <w:r>
        <w:t xml:space="preserve"> meeting of the Pipestone City Council was duly held in the Municipal Building at </w:t>
      </w:r>
      <w:r w:rsidR="00341DA9">
        <w:t>5</w:t>
      </w:r>
      <w:r>
        <w:t xml:space="preserve">:30 p.m. on the </w:t>
      </w:r>
      <w:r w:rsidR="000063D5">
        <w:t>14</w:t>
      </w:r>
      <w:r w:rsidR="000063D5" w:rsidRPr="000063D5">
        <w:rPr>
          <w:vertAlign w:val="superscript"/>
        </w:rPr>
        <w:t>th</w:t>
      </w:r>
      <w:r w:rsidR="000063D5">
        <w:t xml:space="preserve"> </w:t>
      </w:r>
      <w:r>
        <w:t xml:space="preserve">day of </w:t>
      </w:r>
      <w:r w:rsidR="000063D5">
        <w:t>March</w:t>
      </w:r>
      <w:r>
        <w:t xml:space="preserve"> 202</w:t>
      </w:r>
      <w:r w:rsidR="00374E6B">
        <w:t>4</w:t>
      </w:r>
      <w:r>
        <w:t xml:space="preserve">. Mayor </w:t>
      </w:r>
      <w:r w:rsidR="00374E6B">
        <w:t>Dan Delaney</w:t>
      </w:r>
      <w:r>
        <w:t xml:space="preserve"> called the meeting to order. Roll call was taken and a quorum was declared. Members present: Dan Delaney</w:t>
      </w:r>
      <w:r w:rsidR="00374E6B">
        <w:t>, Verdeen Colbeck, Rodger Smidt,</w:t>
      </w:r>
      <w:r w:rsidR="000063D5">
        <w:t xml:space="preserve"> Danielle Thompson,</w:t>
      </w:r>
      <w:r>
        <w:t xml:space="preserve"> and </w:t>
      </w:r>
      <w:r w:rsidR="00374E6B">
        <w:t>Scott Swanson</w:t>
      </w:r>
      <w:r>
        <w:t xml:space="preserve">. Others present: </w:t>
      </w:r>
      <w:r w:rsidR="00374E6B">
        <w:t xml:space="preserve">City Attorney Jason Hill via Zoom, </w:t>
      </w:r>
      <w:r w:rsidR="00341DA9">
        <w:t>Paul Reuvers, De</w:t>
      </w:r>
      <w:r w:rsidR="000063D5">
        <w:t>A</w:t>
      </w:r>
      <w:r w:rsidR="00341DA9">
        <w:t xml:space="preserve">nn Miller, </w:t>
      </w:r>
      <w:r w:rsidR="00374E6B">
        <w:t>Assistant City Administrator-Clerk Stephanie LaBrune, and</w:t>
      </w:r>
      <w:r w:rsidR="00A2448F">
        <w:t xml:space="preserve"> </w:t>
      </w:r>
      <w:r w:rsidR="00374E6B">
        <w:t>City Administrator</w:t>
      </w:r>
      <w:r w:rsidR="00A2448F">
        <w:t xml:space="preserve"> Deb Nelson.</w:t>
      </w:r>
    </w:p>
    <w:p w14:paraId="28396003" w14:textId="77777777" w:rsidR="000063D5" w:rsidRDefault="000063D5" w:rsidP="00341DA9"/>
    <w:p w14:paraId="36555874" w14:textId="4F583DE4" w:rsidR="00341DA9" w:rsidRDefault="000063D5" w:rsidP="00341DA9">
      <w:r>
        <w:t>Motion was made by</w:t>
      </w:r>
      <w:r>
        <w:t xml:space="preserve"> Delaney </w:t>
      </w:r>
      <w:r w:rsidR="00341DA9">
        <w:t xml:space="preserve">to </w:t>
      </w:r>
      <w:r>
        <w:t>go into</w:t>
      </w:r>
      <w:r w:rsidR="00341DA9">
        <w:t xml:space="preserve"> closed session pursuant to Minnesota Statutes, section 13D.05, subd. 3(b) to discuss pending litigation in reVamped LLC, a Minnesota Limited Liability Company; Heliocentrix LLC, a Minnesota Limited Liability Company; Tammy Grubbs; and Vanda Smrkovski v. City of Pipestone, a Minnesota Municipality; and Doug Fortune, in his Individual and Official Capacities, United States District Court, District of Minnesota, Court File No. 22-CV-2881 (WMW/TNL).</w:t>
      </w:r>
      <w:r>
        <w:t xml:space="preserve"> The motion was </w:t>
      </w:r>
      <w:r w:rsidR="00341DA9">
        <w:t xml:space="preserve">seconded by </w:t>
      </w:r>
      <w:r>
        <w:t>Smidt</w:t>
      </w:r>
      <w:r w:rsidR="00341DA9">
        <w:t xml:space="preserve"> and unanimously carried to close Regular Session and enter into Closed Session at 5:3</w:t>
      </w:r>
      <w:r>
        <w:t>2</w:t>
      </w:r>
      <w:r w:rsidR="00341DA9">
        <w:t xml:space="preserve"> p.m. </w:t>
      </w:r>
    </w:p>
    <w:p w14:paraId="032F18DC" w14:textId="77777777" w:rsidR="00341DA9" w:rsidRDefault="00341DA9" w:rsidP="00341DA9"/>
    <w:p w14:paraId="40D964AC" w14:textId="25001443" w:rsidR="00341DA9" w:rsidRDefault="00341DA9" w:rsidP="00341DA9">
      <w:r>
        <w:t>Motion was made by</w:t>
      </w:r>
      <w:r w:rsidR="000063D5" w:rsidRPr="000063D5">
        <w:t xml:space="preserve"> </w:t>
      </w:r>
      <w:r w:rsidR="000063D5">
        <w:t>Colbeck</w:t>
      </w:r>
      <w:r>
        <w:t xml:space="preserve">, seconded by </w:t>
      </w:r>
      <w:r w:rsidR="000063D5">
        <w:t>Smidt</w:t>
      </w:r>
      <w:r w:rsidR="000063D5">
        <w:t xml:space="preserve"> </w:t>
      </w:r>
      <w:r>
        <w:t xml:space="preserve">and unanimously carried to close </w:t>
      </w:r>
      <w:r w:rsidR="000063D5">
        <w:t xml:space="preserve">the </w:t>
      </w:r>
      <w:r>
        <w:t>Closed Session and enter back into Regular Session at 5:</w:t>
      </w:r>
      <w:r w:rsidR="000063D5">
        <w:t>44</w:t>
      </w:r>
      <w:r>
        <w:t xml:space="preserve"> p.m.</w:t>
      </w:r>
    </w:p>
    <w:p w14:paraId="6EF7EF87" w14:textId="77777777" w:rsidR="00341DA9" w:rsidRDefault="00341DA9" w:rsidP="00341DA9">
      <w:pPr>
        <w:rPr>
          <w:b/>
          <w:bCs/>
          <w:u w:val="single"/>
        </w:rPr>
      </w:pPr>
    </w:p>
    <w:p w14:paraId="38AD051B" w14:textId="77777777" w:rsidR="00341DA9" w:rsidRPr="00CE4B00" w:rsidRDefault="00341DA9" w:rsidP="00341DA9">
      <w:pPr>
        <w:rPr>
          <w:b/>
          <w:bCs/>
          <w:u w:val="single"/>
        </w:rPr>
      </w:pPr>
      <w:r>
        <w:rPr>
          <w:b/>
          <w:bCs/>
          <w:u w:val="single"/>
        </w:rPr>
        <w:t>ADJOURNMENT</w:t>
      </w:r>
    </w:p>
    <w:p w14:paraId="60A9A869" w14:textId="77777777" w:rsidR="00341DA9" w:rsidRDefault="00341DA9" w:rsidP="00341DA9"/>
    <w:p w14:paraId="67AEA88C" w14:textId="4F99B2E4" w:rsidR="00341DA9" w:rsidRDefault="00341DA9" w:rsidP="00341DA9">
      <w:r>
        <w:t xml:space="preserve">Motion was made by Smidt, seconded by </w:t>
      </w:r>
      <w:r w:rsidR="000063D5">
        <w:t>Swanson</w:t>
      </w:r>
      <w:r>
        <w:t xml:space="preserve"> and unanimously carried to adjourn the special meeting at 5:</w:t>
      </w:r>
      <w:r w:rsidR="000063D5">
        <w:t>45</w:t>
      </w:r>
      <w:r>
        <w:t xml:space="preserve"> p.m.</w:t>
      </w:r>
    </w:p>
    <w:p w14:paraId="3284EBFC" w14:textId="77777777" w:rsidR="00341DA9" w:rsidRDefault="00341DA9" w:rsidP="00341DA9"/>
    <w:p w14:paraId="305DF651" w14:textId="77777777" w:rsidR="00341DA9" w:rsidRDefault="00341DA9" w:rsidP="00341DA9"/>
    <w:p w14:paraId="1FBF5E1D" w14:textId="77777777" w:rsidR="00341DA9" w:rsidRDefault="00341DA9" w:rsidP="00341D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8A4C77" w14:textId="77777777" w:rsidR="00341DA9" w:rsidRDefault="00341DA9" w:rsidP="00341D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 Delaney</w:t>
      </w:r>
    </w:p>
    <w:p w14:paraId="53A4211C" w14:textId="77777777" w:rsidR="00341DA9" w:rsidRDefault="00341DA9" w:rsidP="00341D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</w:t>
      </w:r>
    </w:p>
    <w:p w14:paraId="5A970BA2" w14:textId="77777777" w:rsidR="00341DA9" w:rsidRDefault="00341DA9" w:rsidP="00341DA9"/>
    <w:p w14:paraId="64020281" w14:textId="77777777" w:rsidR="00341DA9" w:rsidRDefault="00341DA9" w:rsidP="00BA6408"/>
    <w:p w14:paraId="2D0F619A" w14:textId="4536D7CF" w:rsidR="007258AB" w:rsidRPr="00341DA9" w:rsidRDefault="007258AB" w:rsidP="00BA6408">
      <w:r w:rsidRPr="00341DA9">
        <w:t>ATTEST:</w:t>
      </w:r>
    </w:p>
    <w:p w14:paraId="33764B5F" w14:textId="5C3639DA" w:rsidR="007258AB" w:rsidRPr="00341DA9" w:rsidRDefault="007258AB" w:rsidP="00BA6408"/>
    <w:p w14:paraId="27563ED5" w14:textId="32B534AA" w:rsidR="007258AB" w:rsidRPr="00341DA9" w:rsidRDefault="007258AB" w:rsidP="00BA6408"/>
    <w:p w14:paraId="6CB23BF1" w14:textId="010A8B64" w:rsidR="007258AB" w:rsidRPr="00341DA9" w:rsidRDefault="007258AB" w:rsidP="00BA6408">
      <w:r w:rsidRPr="00341DA9">
        <w:rPr>
          <w:u w:val="single"/>
        </w:rPr>
        <w:tab/>
      </w:r>
      <w:r w:rsidRPr="00341DA9">
        <w:rPr>
          <w:u w:val="single"/>
        </w:rPr>
        <w:tab/>
      </w:r>
      <w:r w:rsidRPr="00341DA9">
        <w:rPr>
          <w:u w:val="single"/>
        </w:rPr>
        <w:tab/>
      </w:r>
      <w:r w:rsidRPr="00341DA9">
        <w:rPr>
          <w:u w:val="single"/>
        </w:rPr>
        <w:tab/>
      </w:r>
      <w:r w:rsidRPr="00341DA9">
        <w:rPr>
          <w:u w:val="single"/>
        </w:rPr>
        <w:tab/>
      </w:r>
      <w:r w:rsidRPr="00341DA9">
        <w:rPr>
          <w:u w:val="single"/>
        </w:rPr>
        <w:tab/>
      </w:r>
    </w:p>
    <w:p w14:paraId="0C923421" w14:textId="35915EED" w:rsidR="007258AB" w:rsidRPr="00341DA9" w:rsidRDefault="00E677C5" w:rsidP="00BA6408">
      <w:r w:rsidRPr="00341DA9">
        <w:t>Stephanie LaBrune</w:t>
      </w:r>
    </w:p>
    <w:p w14:paraId="4AFD9DA6" w14:textId="6C62FB93" w:rsidR="007258AB" w:rsidRPr="00341DA9" w:rsidRDefault="00E677C5" w:rsidP="00BA6408">
      <w:r w:rsidRPr="00341DA9">
        <w:t>Assistant City Administrator-</w:t>
      </w:r>
      <w:r w:rsidR="007258AB" w:rsidRPr="00341DA9">
        <w:t>Clerk</w:t>
      </w:r>
    </w:p>
    <w:sectPr w:rsidR="007258AB" w:rsidRPr="00341DA9" w:rsidSect="007258A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BFE"/>
    <w:multiLevelType w:val="hybridMultilevel"/>
    <w:tmpl w:val="581ED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FC4"/>
    <w:multiLevelType w:val="hybridMultilevel"/>
    <w:tmpl w:val="58788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5B8"/>
    <w:multiLevelType w:val="hybridMultilevel"/>
    <w:tmpl w:val="D23E2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785"/>
    <w:multiLevelType w:val="hybridMultilevel"/>
    <w:tmpl w:val="04D2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00EBE"/>
    <w:multiLevelType w:val="hybridMultilevel"/>
    <w:tmpl w:val="84FC1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E10"/>
    <w:multiLevelType w:val="hybridMultilevel"/>
    <w:tmpl w:val="4AFAB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F0BD0"/>
    <w:multiLevelType w:val="hybridMultilevel"/>
    <w:tmpl w:val="CC463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D0C4B"/>
    <w:multiLevelType w:val="hybridMultilevel"/>
    <w:tmpl w:val="911A1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789F"/>
    <w:multiLevelType w:val="hybridMultilevel"/>
    <w:tmpl w:val="67C0A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F0B4D"/>
    <w:multiLevelType w:val="hybridMultilevel"/>
    <w:tmpl w:val="55ECD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B474E"/>
    <w:multiLevelType w:val="hybridMultilevel"/>
    <w:tmpl w:val="94F64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E646E"/>
    <w:multiLevelType w:val="hybridMultilevel"/>
    <w:tmpl w:val="2886F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F4741"/>
    <w:multiLevelType w:val="hybridMultilevel"/>
    <w:tmpl w:val="E2AA4DB2"/>
    <w:lvl w:ilvl="0" w:tplc="E5AED25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F60D18"/>
    <w:multiLevelType w:val="hybridMultilevel"/>
    <w:tmpl w:val="E856E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A7833"/>
    <w:multiLevelType w:val="hybridMultilevel"/>
    <w:tmpl w:val="20966576"/>
    <w:lvl w:ilvl="0" w:tplc="48D2EF9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8556A3"/>
    <w:multiLevelType w:val="hybridMultilevel"/>
    <w:tmpl w:val="C7E8C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A6E7F"/>
    <w:multiLevelType w:val="hybridMultilevel"/>
    <w:tmpl w:val="8CD2C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25854">
    <w:abstractNumId w:val="12"/>
  </w:num>
  <w:num w:numId="2" w16cid:durableId="9071230">
    <w:abstractNumId w:val="7"/>
  </w:num>
  <w:num w:numId="3" w16cid:durableId="886257257">
    <w:abstractNumId w:val="3"/>
  </w:num>
  <w:num w:numId="4" w16cid:durableId="319622465">
    <w:abstractNumId w:val="5"/>
  </w:num>
  <w:num w:numId="5" w16cid:durableId="1659379628">
    <w:abstractNumId w:val="11"/>
  </w:num>
  <w:num w:numId="6" w16cid:durableId="2001733166">
    <w:abstractNumId w:val="4"/>
  </w:num>
  <w:num w:numId="7" w16cid:durableId="1283726844">
    <w:abstractNumId w:val="2"/>
  </w:num>
  <w:num w:numId="8" w16cid:durableId="99305663">
    <w:abstractNumId w:val="1"/>
  </w:num>
  <w:num w:numId="9" w16cid:durableId="890918615">
    <w:abstractNumId w:val="6"/>
  </w:num>
  <w:num w:numId="10" w16cid:durableId="42678835">
    <w:abstractNumId w:val="0"/>
  </w:num>
  <w:num w:numId="11" w16cid:durableId="2070229571">
    <w:abstractNumId w:val="16"/>
  </w:num>
  <w:num w:numId="12" w16cid:durableId="1087726182">
    <w:abstractNumId w:val="8"/>
  </w:num>
  <w:num w:numId="13" w16cid:durableId="412095136">
    <w:abstractNumId w:val="9"/>
  </w:num>
  <w:num w:numId="14" w16cid:durableId="1773626756">
    <w:abstractNumId w:val="10"/>
  </w:num>
  <w:num w:numId="15" w16cid:durableId="1862433008">
    <w:abstractNumId w:val="13"/>
  </w:num>
  <w:num w:numId="16" w16cid:durableId="572663916">
    <w:abstractNumId w:val="15"/>
  </w:num>
  <w:num w:numId="17" w16cid:durableId="2225247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BB"/>
    <w:rsid w:val="000063D5"/>
    <w:rsid w:val="00014F97"/>
    <w:rsid w:val="00072506"/>
    <w:rsid w:val="00103A89"/>
    <w:rsid w:val="00106BA5"/>
    <w:rsid w:val="00114853"/>
    <w:rsid w:val="00173DFC"/>
    <w:rsid w:val="001A0AFC"/>
    <w:rsid w:val="001C77FE"/>
    <w:rsid w:val="00235611"/>
    <w:rsid w:val="00284D7E"/>
    <w:rsid w:val="002A3979"/>
    <w:rsid w:val="00307082"/>
    <w:rsid w:val="00311C53"/>
    <w:rsid w:val="00341DA9"/>
    <w:rsid w:val="00374E6B"/>
    <w:rsid w:val="004B20F4"/>
    <w:rsid w:val="006D2664"/>
    <w:rsid w:val="007258AB"/>
    <w:rsid w:val="0076280C"/>
    <w:rsid w:val="00790C4F"/>
    <w:rsid w:val="007B1712"/>
    <w:rsid w:val="007E1301"/>
    <w:rsid w:val="008116BB"/>
    <w:rsid w:val="00813613"/>
    <w:rsid w:val="00965553"/>
    <w:rsid w:val="009E1F76"/>
    <w:rsid w:val="00A2448F"/>
    <w:rsid w:val="00A504AD"/>
    <w:rsid w:val="00A61103"/>
    <w:rsid w:val="00A82C7A"/>
    <w:rsid w:val="00AE48B9"/>
    <w:rsid w:val="00AF6D72"/>
    <w:rsid w:val="00B64164"/>
    <w:rsid w:val="00B64748"/>
    <w:rsid w:val="00BA6408"/>
    <w:rsid w:val="00BC12EC"/>
    <w:rsid w:val="00BD13ED"/>
    <w:rsid w:val="00C12247"/>
    <w:rsid w:val="00C852B2"/>
    <w:rsid w:val="00CA0A35"/>
    <w:rsid w:val="00CB497B"/>
    <w:rsid w:val="00CE06EF"/>
    <w:rsid w:val="00CF4DA2"/>
    <w:rsid w:val="00E05C6A"/>
    <w:rsid w:val="00E677C5"/>
    <w:rsid w:val="00E83110"/>
    <w:rsid w:val="00E867F7"/>
    <w:rsid w:val="00E94847"/>
    <w:rsid w:val="00F149D3"/>
    <w:rsid w:val="00F27F77"/>
    <w:rsid w:val="00F308A9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A40A"/>
  <w15:chartTrackingRefBased/>
  <w15:docId w15:val="{618AE624-6A6B-420C-A1BC-F8E0AE89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HAns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77"/>
  </w:style>
  <w:style w:type="paragraph" w:styleId="Heading1">
    <w:name w:val="heading 1"/>
    <w:basedOn w:val="Normal"/>
    <w:next w:val="Normal"/>
    <w:link w:val="Heading1Char"/>
    <w:uiPriority w:val="9"/>
    <w:qFormat/>
    <w:rsid w:val="00F27F77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F77"/>
    <w:pPr>
      <w:keepNext/>
      <w:keepLines/>
      <w:spacing w:before="12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F77"/>
    <w:pPr>
      <w:keepNext/>
      <w:keepLines/>
      <w:spacing w:before="120"/>
      <w:outlineLvl w:val="2"/>
    </w:pPr>
    <w:rPr>
      <w:rFonts w:eastAsiaTheme="majorEastAsia" w:cstheme="majorBidi"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F77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F77"/>
    <w:pPr>
      <w:keepNext/>
      <w:keepLines/>
      <w:spacing w:before="12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F77"/>
    <w:pPr>
      <w:keepNext/>
      <w:keepLines/>
      <w:spacing w:before="12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F77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F77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F77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F7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F7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F7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F7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F7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F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F7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F7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F7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7F7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7F77"/>
    <w:pPr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27F7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F77"/>
    <w:pPr>
      <w:numPr>
        <w:ilvl w:val="1"/>
      </w:numPr>
      <w:spacing w:after="240"/>
      <w:jc w:val="center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27F7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27F7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27F77"/>
    <w:rPr>
      <w:i/>
      <w:iCs/>
      <w:color w:val="auto"/>
    </w:rPr>
  </w:style>
  <w:style w:type="paragraph" w:styleId="NoSpacing">
    <w:name w:val="No Spacing"/>
    <w:uiPriority w:val="1"/>
    <w:qFormat/>
    <w:rsid w:val="00F27F77"/>
  </w:style>
  <w:style w:type="paragraph" w:styleId="Quote">
    <w:name w:val="Quote"/>
    <w:basedOn w:val="Normal"/>
    <w:next w:val="Normal"/>
    <w:link w:val="QuoteChar"/>
    <w:uiPriority w:val="29"/>
    <w:qFormat/>
    <w:rsid w:val="00F27F77"/>
    <w:pPr>
      <w:spacing w:before="200" w:line="264" w:lineRule="auto"/>
      <w:ind w:left="864" w:right="864"/>
      <w:jc w:val="center"/>
    </w:pPr>
    <w:rPr>
      <w:rFonts w:eastAsiaTheme="majorEastAsia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27F7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F77"/>
    <w:pPr>
      <w:spacing w:before="100" w:beforeAutospacing="1" w:after="240"/>
      <w:ind w:left="936" w:right="936"/>
      <w:jc w:val="center"/>
    </w:pPr>
    <w:rPr>
      <w:rFonts w:eastAsiaTheme="majorEastAsia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F7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27F7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27F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7F7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27F7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F27F7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7F77"/>
    <w:pPr>
      <w:outlineLvl w:val="9"/>
    </w:pPr>
  </w:style>
  <w:style w:type="paragraph" w:styleId="ListParagraph">
    <w:name w:val="List Paragraph"/>
    <w:basedOn w:val="Normal"/>
    <w:uiPriority w:val="34"/>
    <w:qFormat/>
    <w:rsid w:val="00B6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Nelson</dc:creator>
  <cp:keywords/>
  <dc:description/>
  <cp:lastModifiedBy>Stephanie LaBrune</cp:lastModifiedBy>
  <cp:revision>3</cp:revision>
  <cp:lastPrinted>2024-03-15T13:21:00Z</cp:lastPrinted>
  <dcterms:created xsi:type="dcterms:W3CDTF">2024-03-15T13:20:00Z</dcterms:created>
  <dcterms:modified xsi:type="dcterms:W3CDTF">2024-03-15T13:21:00Z</dcterms:modified>
</cp:coreProperties>
</file>